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5302FD" w14:textId="5B2A5C3F" w:rsidR="00420A38" w:rsidRPr="007A395D" w:rsidRDefault="00420A38" w:rsidP="000049D8">
      <w:pPr>
        <w:pStyle w:val="Header"/>
        <w:tabs>
          <w:tab w:val="clear" w:pos="9639"/>
          <w:tab w:val="right" w:pos="5954"/>
        </w:tabs>
        <w:spacing w:after="240"/>
        <w:jc w:val="right"/>
        <w:rPr>
          <w:rFonts w:ascii="Calibri" w:hAnsi="Calibri"/>
        </w:rPr>
      </w:pPr>
      <w:r w:rsidRPr="007A395D">
        <w:rPr>
          <w:rFonts w:ascii="Calibri" w:hAnsi="Calibri"/>
        </w:rPr>
        <w:t>Input paper</w:t>
      </w:r>
      <w:r w:rsidR="00037DF4" w:rsidRPr="007A395D">
        <w:rPr>
          <w:rFonts w:ascii="Calibri" w:hAnsi="Calibri"/>
        </w:rPr>
        <w:t xml:space="preserve">: </w:t>
      </w:r>
      <w:r w:rsidRPr="007A395D">
        <w:rPr>
          <w:rStyle w:val="FootnoteReference"/>
          <w:rFonts w:ascii="Calibri" w:hAnsi="Calibri"/>
          <w:sz w:val="22"/>
          <w:vertAlign w:val="superscript"/>
        </w:rPr>
        <w:footnoteReference w:id="1"/>
      </w:r>
      <w:r w:rsidR="000049D8" w:rsidRPr="007A395D">
        <w:rPr>
          <w:rFonts w:ascii="Calibri" w:hAnsi="Calibri"/>
        </w:rPr>
        <w:t xml:space="preserve">  </w:t>
      </w:r>
      <w:r w:rsidR="006A7E45">
        <w:rPr>
          <w:rFonts w:ascii="Calibri" w:hAnsi="Calibri"/>
        </w:rPr>
        <w:t>ENAV19</w:t>
      </w:r>
      <w:r w:rsidR="00763BF9">
        <w:rPr>
          <w:rFonts w:ascii="Calibri" w:hAnsi="Calibri"/>
        </w:rPr>
        <w:t>-4.6</w:t>
      </w:r>
    </w:p>
    <w:p w14:paraId="5A14DE03" w14:textId="77777777" w:rsidR="00BF32F0" w:rsidRPr="007A395D" w:rsidRDefault="00BF32F0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22E94D0E" w14:textId="77777777" w:rsidR="00D019CE" w:rsidRPr="007A395D" w:rsidRDefault="00D019CE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370CFB53" w14:textId="0056C39C" w:rsidR="0080294B" w:rsidRPr="007A395D" w:rsidRDefault="00E558C3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 xml:space="preserve">Input paper for the following Committee(s): </w:t>
      </w:r>
      <w:r w:rsidRPr="007A395D">
        <w:rPr>
          <w:rFonts w:ascii="Calibri" w:hAnsi="Calibri"/>
        </w:rPr>
        <w:tab/>
      </w:r>
      <w:r w:rsidRPr="007A395D">
        <w:rPr>
          <w:rFonts w:ascii="Calibri" w:hAnsi="Calibri"/>
          <w:sz w:val="18"/>
          <w:szCs w:val="18"/>
        </w:rPr>
        <w:t>check as appropriate</w:t>
      </w:r>
      <w:r w:rsidRPr="007A395D">
        <w:rPr>
          <w:rFonts w:ascii="Calibri" w:hAnsi="Calibri"/>
          <w:sz w:val="18"/>
          <w:szCs w:val="18"/>
        </w:rPr>
        <w:tab/>
      </w:r>
      <w:r w:rsidRPr="007A395D">
        <w:rPr>
          <w:rFonts w:ascii="Calibri" w:hAnsi="Calibri"/>
        </w:rPr>
        <w:tab/>
        <w:t>Purpose of paper:</w:t>
      </w:r>
    </w:p>
    <w:p w14:paraId="78786733" w14:textId="7A4A1217" w:rsidR="0080294B" w:rsidRPr="007A395D" w:rsidRDefault="0080294B" w:rsidP="00037DF4">
      <w:pPr>
        <w:pStyle w:val="BodyText"/>
        <w:tabs>
          <w:tab w:val="left" w:pos="1843"/>
        </w:tabs>
        <w:rPr>
          <w:rFonts w:ascii="Calibri" w:hAnsi="Calibri" w:cs="Arial"/>
          <w:b/>
          <w:sz w:val="24"/>
          <w:szCs w:val="24"/>
        </w:rPr>
      </w:pPr>
      <w:proofErr w:type="gramStart"/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ARM</w:t>
      </w:r>
      <w:proofErr w:type="gramEnd"/>
      <w:r w:rsidR="00037DF4" w:rsidRPr="007A395D">
        <w:rPr>
          <w:rFonts w:ascii="Calibri" w:hAnsi="Calibri" w:cs="Arial"/>
        </w:rPr>
        <w:tab/>
      </w:r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ENG</w:t>
      </w:r>
      <w:r w:rsidRPr="007A395D">
        <w:rPr>
          <w:rFonts w:ascii="Calibri" w:hAnsi="Calibri" w:cs="Arial"/>
        </w:rPr>
        <w:tab/>
      </w:r>
      <w:r w:rsidRPr="007A395D">
        <w:rPr>
          <w:rFonts w:ascii="Calibri" w:hAnsi="Calibri" w:cs="Arial"/>
        </w:rPr>
        <w:tab/>
      </w:r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PAP</w:t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Input</w:t>
      </w:r>
    </w:p>
    <w:p w14:paraId="0BC79547" w14:textId="6FE19E79" w:rsidR="0080294B" w:rsidRPr="007A395D" w:rsidRDefault="008D4028" w:rsidP="00037DF4">
      <w:pPr>
        <w:pStyle w:val="BodyText"/>
        <w:tabs>
          <w:tab w:val="left" w:pos="1843"/>
        </w:tabs>
        <w:rPr>
          <w:rFonts w:ascii="Calibri" w:hAnsi="Calibri"/>
        </w:rPr>
      </w:pPr>
      <w:r>
        <w:rPr>
          <w:rFonts w:ascii="Calibri" w:hAnsi="Calibri" w:cs="Arial"/>
          <w:b/>
          <w:sz w:val="24"/>
          <w:szCs w:val="24"/>
        </w:rPr>
        <w:t>X</w:t>
      </w:r>
      <w:r w:rsidR="0080294B" w:rsidRPr="007A395D">
        <w:rPr>
          <w:rFonts w:ascii="Calibri" w:hAnsi="Calibri" w:cs="Arial"/>
          <w:sz w:val="24"/>
          <w:szCs w:val="24"/>
        </w:rPr>
        <w:t xml:space="preserve">  </w:t>
      </w:r>
      <w:r w:rsidR="0080294B" w:rsidRPr="007A395D">
        <w:rPr>
          <w:rFonts w:ascii="Calibri" w:hAnsi="Calibri" w:cs="Arial"/>
        </w:rPr>
        <w:t>ENAV</w:t>
      </w:r>
      <w:r w:rsidR="0080294B" w:rsidRPr="007A395D">
        <w:rPr>
          <w:rFonts w:ascii="Calibri" w:hAnsi="Calibri" w:cs="Arial"/>
          <w:b/>
          <w:sz w:val="24"/>
          <w:szCs w:val="24"/>
        </w:rPr>
        <w:tab/>
      </w:r>
      <w:proofErr w:type="gramStart"/>
      <w:r w:rsidR="0080294B" w:rsidRPr="007A395D">
        <w:rPr>
          <w:rFonts w:ascii="Calibri" w:hAnsi="Calibri" w:cs="Arial"/>
          <w:b/>
          <w:sz w:val="24"/>
          <w:szCs w:val="24"/>
        </w:rPr>
        <w:t>□</w:t>
      </w:r>
      <w:r w:rsidR="0080294B" w:rsidRPr="007A395D">
        <w:rPr>
          <w:rFonts w:ascii="Calibri" w:hAnsi="Calibri" w:cs="Arial"/>
          <w:sz w:val="24"/>
          <w:szCs w:val="24"/>
        </w:rPr>
        <w:t xml:space="preserve">  </w:t>
      </w:r>
      <w:r w:rsidR="003D2DC1" w:rsidRPr="007A395D">
        <w:rPr>
          <w:rFonts w:ascii="Calibri" w:hAnsi="Calibri" w:cs="Arial"/>
        </w:rPr>
        <w:t>VTS</w:t>
      </w:r>
      <w:proofErr w:type="gramEnd"/>
      <w:r w:rsidR="0080294B" w:rsidRPr="007A395D">
        <w:rPr>
          <w:rFonts w:ascii="Calibri" w:hAnsi="Calibri" w:cs="Arial"/>
          <w:sz w:val="24"/>
          <w:szCs w:val="24"/>
        </w:rPr>
        <w:tab/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80294B" w:rsidRPr="007A395D">
        <w:rPr>
          <w:rFonts w:ascii="Calibri" w:hAnsi="Calibri" w:cs="Arial"/>
          <w:b/>
          <w:sz w:val="24"/>
          <w:szCs w:val="24"/>
        </w:rPr>
        <w:t>□</w:t>
      </w:r>
      <w:r w:rsidR="0080294B" w:rsidRPr="007A395D">
        <w:rPr>
          <w:rFonts w:ascii="Calibri" w:hAnsi="Calibri" w:cs="Arial"/>
          <w:sz w:val="24"/>
          <w:szCs w:val="24"/>
        </w:rPr>
        <w:t xml:space="preserve">  Information</w:t>
      </w:r>
    </w:p>
    <w:p w14:paraId="3E1C02C4" w14:textId="77777777" w:rsidR="0080294B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4DD25FD9" w14:textId="3F0CF383" w:rsidR="00A446C9" w:rsidRPr="007A395D" w:rsidRDefault="00A446C9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>Agenda item</w:t>
      </w:r>
      <w:r w:rsidR="00037DF4" w:rsidRPr="007A395D">
        <w:rPr>
          <w:rFonts w:ascii="Calibri" w:hAnsi="Calibri"/>
        </w:rPr>
        <w:t xml:space="preserve"> </w:t>
      </w:r>
      <w:r w:rsidR="00037DF4" w:rsidRPr="007A395D">
        <w:rPr>
          <w:rStyle w:val="FootnoteReference"/>
          <w:rFonts w:ascii="Calibri" w:hAnsi="Calibri"/>
          <w:sz w:val="22"/>
          <w:vertAlign w:val="superscript"/>
        </w:rPr>
        <w:footnoteReference w:id="2"/>
      </w:r>
      <w:r w:rsidR="001C44A3" w:rsidRPr="007A395D">
        <w:rPr>
          <w:rFonts w:ascii="Calibri" w:hAnsi="Calibri"/>
        </w:rPr>
        <w:tab/>
      </w:r>
      <w:r w:rsidR="00763BF9">
        <w:rPr>
          <w:rFonts w:ascii="Calibri" w:hAnsi="Calibri"/>
        </w:rPr>
        <w:tab/>
      </w:r>
      <w:r w:rsidR="00763BF9">
        <w:rPr>
          <w:rFonts w:ascii="Calibri" w:hAnsi="Calibri"/>
        </w:rPr>
        <w:tab/>
        <w:t>4</w:t>
      </w:r>
      <w:bookmarkStart w:id="0" w:name="_GoBack"/>
      <w:bookmarkEnd w:id="0"/>
    </w:p>
    <w:p w14:paraId="1AB3E246" w14:textId="6BDE76DC" w:rsidR="00A446C9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 xml:space="preserve">Technical Domain / </w:t>
      </w:r>
      <w:r w:rsidR="00A446C9" w:rsidRPr="007A395D">
        <w:rPr>
          <w:rFonts w:ascii="Calibri" w:hAnsi="Calibri"/>
        </w:rPr>
        <w:t>Task Number</w:t>
      </w:r>
      <w:r w:rsidR="00037DF4" w:rsidRPr="007A395D">
        <w:rPr>
          <w:rFonts w:ascii="Calibri" w:hAnsi="Calibri"/>
        </w:rPr>
        <w:t xml:space="preserve"> </w:t>
      </w:r>
      <w:r w:rsidR="00037DF4" w:rsidRPr="007A395D">
        <w:rPr>
          <w:rFonts w:ascii="Calibri" w:hAnsi="Calibri"/>
          <w:vertAlign w:val="superscript"/>
        </w:rPr>
        <w:t>2</w:t>
      </w:r>
      <w:r w:rsidR="001C44A3" w:rsidRPr="007A395D">
        <w:rPr>
          <w:rFonts w:ascii="Calibri" w:hAnsi="Calibri"/>
        </w:rPr>
        <w:tab/>
      </w:r>
      <w:r w:rsidRPr="007A395D">
        <w:rPr>
          <w:rFonts w:ascii="Calibri" w:hAnsi="Calibri"/>
        </w:rPr>
        <w:t>…………………………………</w:t>
      </w:r>
    </w:p>
    <w:p w14:paraId="01FC5420" w14:textId="5DC6BAD5" w:rsidR="00362CD9" w:rsidRPr="007A395D" w:rsidRDefault="00362CD9" w:rsidP="00FE5674">
      <w:pPr>
        <w:pStyle w:val="BodyText"/>
        <w:tabs>
          <w:tab w:val="left" w:pos="2835"/>
        </w:tabs>
        <w:rPr>
          <w:rFonts w:ascii="Calibri" w:hAnsi="Calibri"/>
          <w:color w:val="FF0000"/>
        </w:rPr>
      </w:pPr>
      <w:r w:rsidRPr="007A395D">
        <w:rPr>
          <w:rFonts w:ascii="Calibri" w:hAnsi="Calibri"/>
        </w:rPr>
        <w:t>Author(s)</w:t>
      </w:r>
      <w:r w:rsidR="00FE5674" w:rsidRPr="007A395D">
        <w:rPr>
          <w:rFonts w:ascii="Calibri" w:hAnsi="Calibri"/>
        </w:rPr>
        <w:t xml:space="preserve"> / Submitter(s)</w:t>
      </w:r>
      <w:r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8D4028">
        <w:rPr>
          <w:rFonts w:ascii="Calibri" w:hAnsi="Calibri"/>
        </w:rPr>
        <w:t>IALA Secretariat</w:t>
      </w:r>
    </w:p>
    <w:p w14:paraId="60BCC120" w14:textId="77777777" w:rsidR="0080294B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4834080C" w14:textId="6DCD406A" w:rsidR="00A446C9" w:rsidRPr="00605E43" w:rsidRDefault="008D4028" w:rsidP="00A446C9">
      <w:pPr>
        <w:pStyle w:val="Title"/>
        <w:rPr>
          <w:rFonts w:ascii="Calibri" w:hAnsi="Calibri"/>
          <w:color w:val="0070C0"/>
        </w:rPr>
      </w:pPr>
      <w:r>
        <w:rPr>
          <w:rFonts w:ascii="Calibri" w:hAnsi="Calibri"/>
          <w:color w:val="0070C0"/>
        </w:rPr>
        <w:t>Launch of EfficienSea2 web site</w:t>
      </w:r>
    </w:p>
    <w:p w14:paraId="0F258596" w14:textId="50FB6E37" w:rsidR="00A446C9" w:rsidRPr="00605E43" w:rsidRDefault="00A446C9" w:rsidP="00605E43">
      <w:pPr>
        <w:pStyle w:val="Heading1"/>
      </w:pPr>
      <w:r w:rsidRPr="00605E43">
        <w:t>Summary</w:t>
      </w:r>
    </w:p>
    <w:p w14:paraId="2D829213" w14:textId="0EE91D3C" w:rsidR="00BD4E6F" w:rsidRPr="007A395D" w:rsidRDefault="008D4028" w:rsidP="00B56BDF">
      <w:pPr>
        <w:pStyle w:val="BodyText"/>
        <w:rPr>
          <w:rFonts w:ascii="Calibri" w:hAnsi="Calibri"/>
        </w:rPr>
      </w:pPr>
      <w:r>
        <w:rPr>
          <w:rFonts w:ascii="Calibri" w:hAnsi="Calibri"/>
        </w:rPr>
        <w:t>This paper provides information to the ENAV Committee about the launch of an EfficienSea2 web site.</w:t>
      </w:r>
    </w:p>
    <w:p w14:paraId="041E9135" w14:textId="77777777" w:rsidR="00A446C9" w:rsidRPr="007A395D" w:rsidRDefault="00A446C9" w:rsidP="00605E43">
      <w:pPr>
        <w:pStyle w:val="Heading1"/>
      </w:pPr>
      <w:r w:rsidRPr="007A395D">
        <w:t>Discussion</w:t>
      </w:r>
    </w:p>
    <w:p w14:paraId="1EB851E8" w14:textId="77777777" w:rsidR="008D4028" w:rsidRPr="008D4028" w:rsidRDefault="008D4028" w:rsidP="008D4028">
      <w:pPr>
        <w:pStyle w:val="BodyText"/>
        <w:rPr>
          <w:rFonts w:ascii="Calibri" w:hAnsi="Calibri"/>
        </w:rPr>
      </w:pPr>
      <w:r w:rsidRPr="008D4028">
        <w:rPr>
          <w:rFonts w:ascii="Calibri" w:hAnsi="Calibri"/>
        </w:rPr>
        <w:t>The EfficienSea2 project has been running for about a year.</w:t>
      </w:r>
    </w:p>
    <w:p w14:paraId="202AE6A2" w14:textId="77777777" w:rsidR="008D4028" w:rsidRPr="008D4028" w:rsidRDefault="008D4028" w:rsidP="008D4028">
      <w:pPr>
        <w:pStyle w:val="BodyText"/>
        <w:rPr>
          <w:rFonts w:ascii="Calibri" w:hAnsi="Calibri"/>
        </w:rPr>
      </w:pPr>
      <w:r w:rsidRPr="008D4028">
        <w:rPr>
          <w:rFonts w:ascii="Calibri" w:hAnsi="Calibri"/>
        </w:rPr>
        <w:t>All you need to know about EfficienSea2 and our developed solutions is now available in one terrific place. Yes, our redesigned website has just been unveiled!</w:t>
      </w:r>
    </w:p>
    <w:p w14:paraId="28DE94EB" w14:textId="77777777" w:rsidR="008D4028" w:rsidRPr="008D4028" w:rsidRDefault="008D4028" w:rsidP="008D4028">
      <w:pPr>
        <w:pStyle w:val="BodyText"/>
        <w:rPr>
          <w:rFonts w:ascii="Calibri" w:hAnsi="Calibri"/>
        </w:rPr>
      </w:pPr>
      <w:r w:rsidRPr="008D4028">
        <w:rPr>
          <w:rFonts w:ascii="Calibri" w:hAnsi="Calibri"/>
        </w:rPr>
        <w:t>Take a look at the latest EfficienSea2 news story and find out how the new website:</w:t>
      </w:r>
    </w:p>
    <w:p w14:paraId="70151875" w14:textId="77777777" w:rsidR="008D4028" w:rsidRPr="008D4028" w:rsidRDefault="008D4028" w:rsidP="008D4028">
      <w:pPr>
        <w:pStyle w:val="Bullet1"/>
      </w:pPr>
      <w:r w:rsidRPr="008D4028">
        <w:t xml:space="preserve">    unfolds our cutting-edge solutions</w:t>
      </w:r>
    </w:p>
    <w:p w14:paraId="74582761" w14:textId="77777777" w:rsidR="008D4028" w:rsidRPr="008D4028" w:rsidRDefault="008D4028" w:rsidP="008D4028">
      <w:pPr>
        <w:pStyle w:val="Bullet1"/>
      </w:pPr>
      <w:r w:rsidRPr="008D4028">
        <w:t xml:space="preserve">    gives you the opportunity to engage with EfficienSea2</w:t>
      </w:r>
    </w:p>
    <w:p w14:paraId="74EB9D36" w14:textId="77777777" w:rsidR="008D4028" w:rsidRPr="008D4028" w:rsidRDefault="008D4028" w:rsidP="008D4028">
      <w:pPr>
        <w:pStyle w:val="Bullet1"/>
      </w:pPr>
      <w:r w:rsidRPr="008D4028">
        <w:t xml:space="preserve">    uses visual power to communicate our stories</w:t>
      </w:r>
    </w:p>
    <w:p w14:paraId="0DFB0CE4" w14:textId="77777777" w:rsidR="008D4028" w:rsidRPr="008D4028" w:rsidRDefault="008D4028" w:rsidP="008D4028">
      <w:pPr>
        <w:pStyle w:val="Bullet1"/>
      </w:pPr>
      <w:r w:rsidRPr="008D4028">
        <w:t xml:space="preserve">    provides you with optimised access across platforms</w:t>
      </w:r>
    </w:p>
    <w:p w14:paraId="732A4C6F" w14:textId="77777777" w:rsidR="008D4028" w:rsidRPr="008D4028" w:rsidRDefault="008D4028" w:rsidP="008D4028">
      <w:pPr>
        <w:pStyle w:val="BodyText"/>
        <w:rPr>
          <w:rFonts w:ascii="Calibri" w:hAnsi="Calibri"/>
        </w:rPr>
      </w:pPr>
    </w:p>
    <w:p w14:paraId="38C334B6" w14:textId="4327EC3B" w:rsidR="008D4028" w:rsidRPr="008D4028" w:rsidRDefault="008D4028" w:rsidP="008D4028">
      <w:pPr>
        <w:pStyle w:val="BodyText"/>
        <w:rPr>
          <w:rFonts w:ascii="Calibri" w:hAnsi="Calibri"/>
        </w:rPr>
      </w:pPr>
      <w:r>
        <w:rPr>
          <w:rFonts w:ascii="Calibri" w:hAnsi="Calibri"/>
        </w:rPr>
        <w:t>Read the news story at</w:t>
      </w:r>
      <w:r w:rsidRPr="008D4028">
        <w:rPr>
          <w:rFonts w:ascii="Calibri" w:hAnsi="Calibri"/>
        </w:rPr>
        <w:t xml:space="preserve">: </w:t>
      </w:r>
      <w:hyperlink r:id="rId8" w:history="1">
        <w:r w:rsidRPr="008D4028">
          <w:rPr>
            <w:rStyle w:val="Hyperlink"/>
            <w:rFonts w:ascii="Calibri" w:hAnsi="Calibri"/>
            <w:color w:val="0070C0"/>
          </w:rPr>
          <w:t>http://efficiensea2.org/efficiensea2-unveils-redesigned-website/</w:t>
        </w:r>
      </w:hyperlink>
      <w:r w:rsidRPr="008D4028">
        <w:rPr>
          <w:rFonts w:ascii="Calibri" w:hAnsi="Calibri"/>
        </w:rPr>
        <w:t>.</w:t>
      </w:r>
      <w:r>
        <w:rPr>
          <w:rFonts w:ascii="Calibri" w:hAnsi="Calibri"/>
        </w:rPr>
        <w:t xml:space="preserve"> </w:t>
      </w:r>
    </w:p>
    <w:p w14:paraId="33CA03A8" w14:textId="77777777" w:rsidR="008D4028" w:rsidRPr="008D4028" w:rsidRDefault="008D4028" w:rsidP="008D4028">
      <w:pPr>
        <w:pStyle w:val="BodyText"/>
        <w:rPr>
          <w:rFonts w:ascii="Calibri" w:hAnsi="Calibri"/>
        </w:rPr>
      </w:pPr>
    </w:p>
    <w:p w14:paraId="67FB2031" w14:textId="77777777" w:rsidR="008D4028" w:rsidRPr="008D4028" w:rsidRDefault="008D4028" w:rsidP="008D4028">
      <w:pPr>
        <w:pStyle w:val="BodyText"/>
        <w:rPr>
          <w:rFonts w:ascii="Calibri" w:hAnsi="Calibri"/>
        </w:rPr>
      </w:pPr>
      <w:r w:rsidRPr="008D4028">
        <w:rPr>
          <w:rFonts w:ascii="Calibri" w:hAnsi="Calibri"/>
        </w:rPr>
        <w:t>Enjoy. And feel free to share and like.</w:t>
      </w:r>
    </w:p>
    <w:p w14:paraId="762D052F" w14:textId="280EE1AD" w:rsidR="008D4028" w:rsidRDefault="008D4028" w:rsidP="008D4028">
      <w:pPr>
        <w:pStyle w:val="BodyText"/>
        <w:rPr>
          <w:rFonts w:ascii="Calibri" w:hAnsi="Calibri"/>
        </w:rPr>
      </w:pPr>
      <w:r w:rsidRPr="008D4028">
        <w:rPr>
          <w:rFonts w:ascii="Calibri" w:hAnsi="Calibri"/>
        </w:rPr>
        <w:t>/EfficienSea2</w:t>
      </w:r>
    </w:p>
    <w:p w14:paraId="00EC0BCC" w14:textId="63CAFE63" w:rsidR="00180DDA" w:rsidRPr="007A395D" w:rsidRDefault="00180DDA" w:rsidP="008D4028">
      <w:pPr>
        <w:pStyle w:val="References"/>
        <w:numPr>
          <w:ilvl w:val="0"/>
          <w:numId w:val="0"/>
        </w:numPr>
        <w:rPr>
          <w:rFonts w:ascii="Calibri" w:hAnsi="Calibri"/>
          <w:lang w:eastAsia="de-DE"/>
        </w:rPr>
      </w:pPr>
    </w:p>
    <w:p w14:paraId="7A8D2F27" w14:textId="77777777" w:rsidR="00A446C9" w:rsidRPr="007A395D" w:rsidRDefault="00A446C9" w:rsidP="00605E43">
      <w:pPr>
        <w:pStyle w:val="Heading1"/>
      </w:pPr>
      <w:r w:rsidRPr="007A395D">
        <w:t>Action requested of the Committee</w:t>
      </w:r>
    </w:p>
    <w:p w14:paraId="1556E528" w14:textId="4A1BB182" w:rsidR="00F25BF4" w:rsidRPr="007A395D" w:rsidRDefault="00F25BF4" w:rsidP="00A446C9">
      <w:pPr>
        <w:pStyle w:val="BodyText"/>
        <w:rPr>
          <w:rFonts w:ascii="Calibri" w:hAnsi="Calibri"/>
        </w:rPr>
      </w:pPr>
      <w:r w:rsidRPr="007A395D">
        <w:rPr>
          <w:rFonts w:ascii="Calibri" w:hAnsi="Calibri"/>
        </w:rPr>
        <w:t>The Committee is requested to</w:t>
      </w:r>
      <w:r w:rsidR="008D4028">
        <w:rPr>
          <w:rFonts w:ascii="Calibri" w:hAnsi="Calibri"/>
        </w:rPr>
        <w:t xml:space="preserve"> note the EfficienSea2 web site.</w:t>
      </w:r>
    </w:p>
    <w:sectPr w:rsidR="00F25BF4" w:rsidRPr="007A395D" w:rsidSect="008D4028">
      <w:pgSz w:w="11906" w:h="16838"/>
      <w:pgMar w:top="709" w:right="99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D3AD3D" w14:textId="77777777" w:rsidR="009A768C" w:rsidRDefault="009A768C" w:rsidP="00362CD9">
      <w:r>
        <w:separator/>
      </w:r>
    </w:p>
  </w:endnote>
  <w:endnote w:type="continuationSeparator" w:id="0">
    <w:p w14:paraId="53431F5E" w14:textId="77777777" w:rsidR="009A768C" w:rsidRDefault="009A768C" w:rsidP="0036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Bold">
    <w:altName w:val="Arial"/>
    <w:panose1 w:val="020B07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FFEB17" w14:textId="77777777" w:rsidR="009A768C" w:rsidRDefault="009A768C" w:rsidP="00362CD9">
      <w:r>
        <w:separator/>
      </w:r>
    </w:p>
  </w:footnote>
  <w:footnote w:type="continuationSeparator" w:id="0">
    <w:p w14:paraId="06B41180" w14:textId="77777777" w:rsidR="009A768C" w:rsidRDefault="009A768C" w:rsidP="00362CD9">
      <w:r>
        <w:continuationSeparator/>
      </w:r>
    </w:p>
  </w:footnote>
  <w:footnote w:id="1">
    <w:p w14:paraId="741FE09C" w14:textId="56CC54BF" w:rsidR="00420A38" w:rsidRPr="00EA5A97" w:rsidRDefault="00420A38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EA5A97" w:rsidRPr="00420A38">
        <w:rPr>
          <w:sz w:val="16"/>
          <w:szCs w:val="16"/>
        </w:rPr>
        <w:t>Input document number, to be assigned by the Committee Secretary</w:t>
      </w:r>
    </w:p>
  </w:footnote>
  <w:footnote w:id="2">
    <w:p w14:paraId="13DFA22D" w14:textId="3BCF7A71" w:rsidR="00037DF4" w:rsidRPr="00037DF4" w:rsidRDefault="00037DF4">
      <w:pPr>
        <w:pStyle w:val="FootnoteText"/>
      </w:pPr>
      <w:r w:rsidRPr="00037DF4">
        <w:rPr>
          <w:rStyle w:val="FootnoteReference"/>
        </w:rPr>
        <w:footnoteRef/>
      </w:r>
      <w:r w:rsidRPr="00037DF4">
        <w:t xml:space="preserve"> </w:t>
      </w:r>
      <w:r w:rsidRPr="00037DF4">
        <w:rPr>
          <w:sz w:val="16"/>
          <w:szCs w:val="16"/>
        </w:rPr>
        <w:t>Leave open if uncertain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6B700072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FFFFFF88"/>
    <w:multiLevelType w:val="singleLevel"/>
    <w:tmpl w:val="D4CAF13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3A21C71"/>
    <w:multiLevelType w:val="hybridMultilevel"/>
    <w:tmpl w:val="842E3A1C"/>
    <w:lvl w:ilvl="0" w:tplc="AE7E8544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F81BD" w:themeColor="accent1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7C776D"/>
    <w:multiLevelType w:val="multilevel"/>
    <w:tmpl w:val="575A8B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hint="default"/>
      </w:rPr>
    </w:lvl>
  </w:abstractNum>
  <w:abstractNum w:abstractNumId="4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19C37E91"/>
    <w:multiLevelType w:val="multilevel"/>
    <w:tmpl w:val="DF88F54E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20674FE9"/>
    <w:multiLevelType w:val="multilevel"/>
    <w:tmpl w:val="2C88A404"/>
    <w:lvl w:ilvl="0">
      <w:start w:val="1"/>
      <w:numFmt w:val="decimal"/>
      <w:lvlText w:val="Agenda Item 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19"/>
        </w:tabs>
        <w:ind w:left="1419" w:hanging="851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850"/>
      </w:pPr>
      <w:rPr>
        <w:rFonts w:hint="default"/>
        <w:color w:val="auto"/>
      </w:rPr>
    </w:lvl>
    <w:lvl w:ilvl="3">
      <w:start w:val="1"/>
      <w:numFmt w:val="decimal"/>
      <w:lvlText w:val="%1.%3.%2.%4.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88956DA"/>
    <w:multiLevelType w:val="multilevel"/>
    <w:tmpl w:val="D8EEB69E"/>
    <w:lvl w:ilvl="0">
      <w:start w:val="1"/>
      <w:numFmt w:val="decimal"/>
      <w:lvlText w:val="Agenda item %1"/>
      <w:lvlJc w:val="left"/>
      <w:pPr>
        <w:tabs>
          <w:tab w:val="num" w:pos="2268"/>
        </w:tabs>
        <w:ind w:left="2268" w:hanging="2268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lvlText w:val="Agenda item %1.%2"/>
      <w:lvlJc w:val="left"/>
      <w:pPr>
        <w:tabs>
          <w:tab w:val="num" w:pos="1985"/>
        </w:tabs>
        <w:ind w:left="1985" w:hanging="1985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81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8900" w:hanging="360"/>
      </w:pPr>
    </w:lvl>
    <w:lvl w:ilvl="2" w:tplc="0809001B" w:tentative="1">
      <w:start w:val="1"/>
      <w:numFmt w:val="lowerRoman"/>
      <w:lvlText w:val="%3."/>
      <w:lvlJc w:val="right"/>
      <w:pPr>
        <w:ind w:left="9620" w:hanging="180"/>
      </w:pPr>
    </w:lvl>
    <w:lvl w:ilvl="3" w:tplc="0809000F" w:tentative="1">
      <w:start w:val="1"/>
      <w:numFmt w:val="decimal"/>
      <w:lvlText w:val="%4."/>
      <w:lvlJc w:val="left"/>
      <w:pPr>
        <w:ind w:left="10340" w:hanging="360"/>
      </w:pPr>
    </w:lvl>
    <w:lvl w:ilvl="4" w:tplc="08090019" w:tentative="1">
      <w:start w:val="1"/>
      <w:numFmt w:val="lowerLetter"/>
      <w:lvlText w:val="%5."/>
      <w:lvlJc w:val="left"/>
      <w:pPr>
        <w:ind w:left="11060" w:hanging="360"/>
      </w:pPr>
    </w:lvl>
    <w:lvl w:ilvl="5" w:tplc="0809001B" w:tentative="1">
      <w:start w:val="1"/>
      <w:numFmt w:val="lowerRoman"/>
      <w:lvlText w:val="%6."/>
      <w:lvlJc w:val="right"/>
      <w:pPr>
        <w:ind w:left="11780" w:hanging="180"/>
      </w:pPr>
    </w:lvl>
    <w:lvl w:ilvl="6" w:tplc="0809000F" w:tentative="1">
      <w:start w:val="1"/>
      <w:numFmt w:val="decimal"/>
      <w:lvlText w:val="%7."/>
      <w:lvlJc w:val="left"/>
      <w:pPr>
        <w:ind w:left="12500" w:hanging="360"/>
      </w:pPr>
    </w:lvl>
    <w:lvl w:ilvl="7" w:tplc="08090019" w:tentative="1">
      <w:start w:val="1"/>
      <w:numFmt w:val="lowerLetter"/>
      <w:lvlText w:val="%8."/>
      <w:lvlJc w:val="left"/>
      <w:pPr>
        <w:ind w:left="13220" w:hanging="360"/>
      </w:pPr>
    </w:lvl>
    <w:lvl w:ilvl="8" w:tplc="0809001B" w:tentative="1">
      <w:start w:val="1"/>
      <w:numFmt w:val="lowerRoman"/>
      <w:lvlText w:val="%9."/>
      <w:lvlJc w:val="right"/>
      <w:pPr>
        <w:ind w:left="13940" w:hanging="180"/>
      </w:pPr>
    </w:lvl>
  </w:abstractNum>
  <w:abstractNum w:abstractNumId="12">
    <w:nsid w:val="40B4709F"/>
    <w:multiLevelType w:val="hybridMultilevel"/>
    <w:tmpl w:val="FB6280EA"/>
    <w:lvl w:ilvl="0" w:tplc="F00A79E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>
    <w:nsid w:val="479B424D"/>
    <w:multiLevelType w:val="hybridMultilevel"/>
    <w:tmpl w:val="FA4A8BFE"/>
    <w:lvl w:ilvl="0" w:tplc="1C6A7210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A8C31DD"/>
    <w:multiLevelType w:val="hybridMultilevel"/>
    <w:tmpl w:val="46EC3D80"/>
    <w:lvl w:ilvl="0" w:tplc="D0D2BED8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7">
    <w:nsid w:val="4BC63137"/>
    <w:multiLevelType w:val="hybridMultilevel"/>
    <w:tmpl w:val="C34E4054"/>
    <w:lvl w:ilvl="0" w:tplc="537E9A6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4EEC6DE5"/>
    <w:multiLevelType w:val="hybridMultilevel"/>
    <w:tmpl w:val="B5D2CD3A"/>
    <w:lvl w:ilvl="0" w:tplc="5234F282">
      <w:start w:val="1"/>
      <w:numFmt w:val="decimal"/>
      <w:lvlText w:val="Working Group %1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8B023C7"/>
    <w:multiLevelType w:val="multilevel"/>
    <w:tmpl w:val="D77097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2.%3.%1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21">
    <w:nsid w:val="60585238"/>
    <w:multiLevelType w:val="multilevel"/>
    <w:tmpl w:val="34CCF486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3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8BA4B1E"/>
    <w:multiLevelType w:val="multilevel"/>
    <w:tmpl w:val="CC427BA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"/>
      <w:lvlJc w:val="left"/>
      <w:pPr>
        <w:tabs>
          <w:tab w:val="num" w:pos="993"/>
        </w:tabs>
        <w:ind w:left="993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1"/>
  </w:num>
  <w:num w:numId="5">
    <w:abstractNumId w:val="15"/>
  </w:num>
  <w:num w:numId="6">
    <w:abstractNumId w:val="4"/>
  </w:num>
  <w:num w:numId="7">
    <w:abstractNumId w:val="23"/>
  </w:num>
  <w:num w:numId="8">
    <w:abstractNumId w:val="10"/>
  </w:num>
  <w:num w:numId="9">
    <w:abstractNumId w:val="8"/>
  </w:num>
  <w:num w:numId="10">
    <w:abstractNumId w:val="17"/>
  </w:num>
  <w:num w:numId="11">
    <w:abstractNumId w:val="16"/>
  </w:num>
  <w:num w:numId="12">
    <w:abstractNumId w:val="14"/>
  </w:num>
  <w:num w:numId="13">
    <w:abstractNumId w:val="22"/>
  </w:num>
  <w:num w:numId="14">
    <w:abstractNumId w:val="5"/>
  </w:num>
  <w:num w:numId="15">
    <w:abstractNumId w:val="24"/>
  </w:num>
  <w:num w:numId="16">
    <w:abstractNumId w:val="13"/>
  </w:num>
  <w:num w:numId="17">
    <w:abstractNumId w:val="6"/>
  </w:num>
  <w:num w:numId="18">
    <w:abstractNumId w:val="19"/>
  </w:num>
  <w:num w:numId="19">
    <w:abstractNumId w:val="13"/>
  </w:num>
  <w:num w:numId="20">
    <w:abstractNumId w:val="13"/>
  </w:num>
  <w:num w:numId="21">
    <w:abstractNumId w:val="13"/>
  </w:num>
  <w:num w:numId="22">
    <w:abstractNumId w:val="13"/>
  </w:num>
  <w:num w:numId="23">
    <w:abstractNumId w:val="20"/>
  </w:num>
  <w:num w:numId="24">
    <w:abstractNumId w:val="3"/>
  </w:num>
  <w:num w:numId="25">
    <w:abstractNumId w:val="3"/>
  </w:num>
  <w:num w:numId="26">
    <w:abstractNumId w:val="3"/>
  </w:num>
  <w:num w:numId="27">
    <w:abstractNumId w:val="9"/>
  </w:num>
  <w:num w:numId="28">
    <w:abstractNumId w:val="9"/>
  </w:num>
  <w:num w:numId="29">
    <w:abstractNumId w:val="9"/>
  </w:num>
  <w:num w:numId="30">
    <w:abstractNumId w:val="9"/>
  </w:num>
  <w:num w:numId="31">
    <w:abstractNumId w:val="9"/>
  </w:num>
  <w:num w:numId="32">
    <w:abstractNumId w:val="9"/>
  </w:num>
  <w:num w:numId="33">
    <w:abstractNumId w:val="18"/>
  </w:num>
  <w:num w:numId="34">
    <w:abstractNumId w:val="18"/>
  </w:num>
  <w:num w:numId="35">
    <w:abstractNumId w:val="18"/>
  </w:num>
  <w:num w:numId="36">
    <w:abstractNumId w:val="11"/>
  </w:num>
  <w:num w:numId="37">
    <w:abstractNumId w:val="5"/>
  </w:num>
  <w:num w:numId="38">
    <w:abstractNumId w:val="14"/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</w:num>
  <w:num w:numId="44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674"/>
    <w:rsid w:val="000005D3"/>
    <w:rsid w:val="000049D8"/>
    <w:rsid w:val="00036B9E"/>
    <w:rsid w:val="00037DF4"/>
    <w:rsid w:val="0004700E"/>
    <w:rsid w:val="00070C13"/>
    <w:rsid w:val="000715C9"/>
    <w:rsid w:val="00084F33"/>
    <w:rsid w:val="000A77A7"/>
    <w:rsid w:val="000B1707"/>
    <w:rsid w:val="000C1B3E"/>
    <w:rsid w:val="00110AE7"/>
    <w:rsid w:val="00177F4D"/>
    <w:rsid w:val="00180DDA"/>
    <w:rsid w:val="001B2A2D"/>
    <w:rsid w:val="001B737D"/>
    <w:rsid w:val="001C44A3"/>
    <w:rsid w:val="001E0E15"/>
    <w:rsid w:val="001F528A"/>
    <w:rsid w:val="001F704E"/>
    <w:rsid w:val="00201722"/>
    <w:rsid w:val="002125B0"/>
    <w:rsid w:val="00243228"/>
    <w:rsid w:val="00251483"/>
    <w:rsid w:val="00255CAA"/>
    <w:rsid w:val="00264305"/>
    <w:rsid w:val="002A0346"/>
    <w:rsid w:val="002A4487"/>
    <w:rsid w:val="002B49E9"/>
    <w:rsid w:val="002C632E"/>
    <w:rsid w:val="002D3E8B"/>
    <w:rsid w:val="002D4575"/>
    <w:rsid w:val="002D5C0C"/>
    <w:rsid w:val="002E03D1"/>
    <w:rsid w:val="002E6B74"/>
    <w:rsid w:val="002E6FCA"/>
    <w:rsid w:val="00356CD0"/>
    <w:rsid w:val="00362CD9"/>
    <w:rsid w:val="003761CA"/>
    <w:rsid w:val="00380DAF"/>
    <w:rsid w:val="003972CE"/>
    <w:rsid w:val="003B28F5"/>
    <w:rsid w:val="003B7B7D"/>
    <w:rsid w:val="003C54CB"/>
    <w:rsid w:val="003C7A2A"/>
    <w:rsid w:val="003D2DC1"/>
    <w:rsid w:val="003D69D0"/>
    <w:rsid w:val="003E43E1"/>
    <w:rsid w:val="003F2918"/>
    <w:rsid w:val="003F430E"/>
    <w:rsid w:val="0041088C"/>
    <w:rsid w:val="00420A38"/>
    <w:rsid w:val="00431B19"/>
    <w:rsid w:val="004661AD"/>
    <w:rsid w:val="004D1D85"/>
    <w:rsid w:val="004D3C3A"/>
    <w:rsid w:val="004E1CD1"/>
    <w:rsid w:val="005107EB"/>
    <w:rsid w:val="00521345"/>
    <w:rsid w:val="00526DF0"/>
    <w:rsid w:val="00545CC4"/>
    <w:rsid w:val="00551FFF"/>
    <w:rsid w:val="005607A2"/>
    <w:rsid w:val="0057198B"/>
    <w:rsid w:val="00573CFE"/>
    <w:rsid w:val="005969F2"/>
    <w:rsid w:val="00597FAE"/>
    <w:rsid w:val="005B32A3"/>
    <w:rsid w:val="005C0D44"/>
    <w:rsid w:val="005C566C"/>
    <w:rsid w:val="005C7E69"/>
    <w:rsid w:val="005E262D"/>
    <w:rsid w:val="005F23D3"/>
    <w:rsid w:val="005F7E20"/>
    <w:rsid w:val="00605E43"/>
    <w:rsid w:val="006153BB"/>
    <w:rsid w:val="006652C3"/>
    <w:rsid w:val="00691FD0"/>
    <w:rsid w:val="00692148"/>
    <w:rsid w:val="006A1A1E"/>
    <w:rsid w:val="006A7E45"/>
    <w:rsid w:val="006C5948"/>
    <w:rsid w:val="006F2A74"/>
    <w:rsid w:val="006F4F07"/>
    <w:rsid w:val="007118F5"/>
    <w:rsid w:val="00712AA4"/>
    <w:rsid w:val="007146C4"/>
    <w:rsid w:val="00721AA1"/>
    <w:rsid w:val="00724B67"/>
    <w:rsid w:val="007547F8"/>
    <w:rsid w:val="00763BF9"/>
    <w:rsid w:val="00765622"/>
    <w:rsid w:val="00770B6C"/>
    <w:rsid w:val="00783FEA"/>
    <w:rsid w:val="007A395D"/>
    <w:rsid w:val="007C346C"/>
    <w:rsid w:val="0080294B"/>
    <w:rsid w:val="0082480E"/>
    <w:rsid w:val="00850293"/>
    <w:rsid w:val="00851373"/>
    <w:rsid w:val="00851BA6"/>
    <w:rsid w:val="0085654D"/>
    <w:rsid w:val="00861160"/>
    <w:rsid w:val="0086654F"/>
    <w:rsid w:val="008A356F"/>
    <w:rsid w:val="008A4653"/>
    <w:rsid w:val="008A4717"/>
    <w:rsid w:val="008A50CC"/>
    <w:rsid w:val="008B71A4"/>
    <w:rsid w:val="008D1694"/>
    <w:rsid w:val="008D4028"/>
    <w:rsid w:val="008D79CB"/>
    <w:rsid w:val="008F07BC"/>
    <w:rsid w:val="0092692B"/>
    <w:rsid w:val="00943E9C"/>
    <w:rsid w:val="00953F4D"/>
    <w:rsid w:val="00960BB8"/>
    <w:rsid w:val="00964F5C"/>
    <w:rsid w:val="009831C0"/>
    <w:rsid w:val="0099161D"/>
    <w:rsid w:val="009A768C"/>
    <w:rsid w:val="00A0389B"/>
    <w:rsid w:val="00A33AE9"/>
    <w:rsid w:val="00A446C9"/>
    <w:rsid w:val="00A635D6"/>
    <w:rsid w:val="00A8553A"/>
    <w:rsid w:val="00A93AED"/>
    <w:rsid w:val="00AE1319"/>
    <w:rsid w:val="00AE34BB"/>
    <w:rsid w:val="00B226F2"/>
    <w:rsid w:val="00B274DF"/>
    <w:rsid w:val="00B56BDF"/>
    <w:rsid w:val="00B65812"/>
    <w:rsid w:val="00B85CD6"/>
    <w:rsid w:val="00B90A27"/>
    <w:rsid w:val="00B9554D"/>
    <w:rsid w:val="00BB2B9F"/>
    <w:rsid w:val="00BB7D9E"/>
    <w:rsid w:val="00BC2334"/>
    <w:rsid w:val="00BD3CB8"/>
    <w:rsid w:val="00BD4E6F"/>
    <w:rsid w:val="00BF32F0"/>
    <w:rsid w:val="00BF4DCE"/>
    <w:rsid w:val="00C05CE5"/>
    <w:rsid w:val="00C6171E"/>
    <w:rsid w:val="00CA6F2C"/>
    <w:rsid w:val="00CF1871"/>
    <w:rsid w:val="00D019CE"/>
    <w:rsid w:val="00D1133E"/>
    <w:rsid w:val="00D17A34"/>
    <w:rsid w:val="00D26628"/>
    <w:rsid w:val="00D332B3"/>
    <w:rsid w:val="00D55207"/>
    <w:rsid w:val="00D81801"/>
    <w:rsid w:val="00D92B45"/>
    <w:rsid w:val="00D95962"/>
    <w:rsid w:val="00DC389B"/>
    <w:rsid w:val="00DE2FEE"/>
    <w:rsid w:val="00E00BE9"/>
    <w:rsid w:val="00E22A11"/>
    <w:rsid w:val="00E31E5C"/>
    <w:rsid w:val="00E44DD2"/>
    <w:rsid w:val="00E558C3"/>
    <w:rsid w:val="00E55927"/>
    <w:rsid w:val="00E912A6"/>
    <w:rsid w:val="00EA4844"/>
    <w:rsid w:val="00EA4D9C"/>
    <w:rsid w:val="00EA5A97"/>
    <w:rsid w:val="00EB75EE"/>
    <w:rsid w:val="00EE4C1D"/>
    <w:rsid w:val="00EF3685"/>
    <w:rsid w:val="00F04350"/>
    <w:rsid w:val="00F133DB"/>
    <w:rsid w:val="00F159EB"/>
    <w:rsid w:val="00F25BF4"/>
    <w:rsid w:val="00F267DB"/>
    <w:rsid w:val="00F46F6F"/>
    <w:rsid w:val="00F60608"/>
    <w:rsid w:val="00F62217"/>
    <w:rsid w:val="00FB17A9"/>
    <w:rsid w:val="00FB527C"/>
    <w:rsid w:val="00FB6F75"/>
    <w:rsid w:val="00FC0EB3"/>
    <w:rsid w:val="00FD675E"/>
    <w:rsid w:val="00FE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DA6AA77"/>
  <w15:docId w15:val="{D18E6568-7E7B-4501-BD13-DA80BC281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7A9"/>
    <w:rPr>
      <w:rFonts w:ascii="Arial" w:hAnsi="Arial" w:cs="Calibr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605E43"/>
    <w:pPr>
      <w:keepNext/>
      <w:numPr>
        <w:numId w:val="37"/>
      </w:numPr>
      <w:spacing w:before="240" w:after="240"/>
      <w:outlineLvl w:val="0"/>
    </w:pPr>
    <w:rPr>
      <w:rFonts w:ascii="Calibri" w:hAnsi="Calibri"/>
      <w:b/>
      <w:caps/>
      <w:color w:val="0070C0"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605E43"/>
    <w:pPr>
      <w:numPr>
        <w:ilvl w:val="1"/>
        <w:numId w:val="37"/>
      </w:numPr>
      <w:spacing w:before="120" w:after="120"/>
      <w:outlineLvl w:val="1"/>
    </w:pPr>
    <w:rPr>
      <w:rFonts w:ascii="Calibri" w:hAnsi="Calibri"/>
      <w:b/>
      <w:color w:val="0070C0"/>
      <w:sz w:val="24"/>
      <w:szCs w:val="24"/>
    </w:rPr>
  </w:style>
  <w:style w:type="paragraph" w:styleId="Heading3">
    <w:name w:val="heading 3"/>
    <w:basedOn w:val="Normal"/>
    <w:next w:val="BodyText"/>
    <w:link w:val="Heading3Char"/>
    <w:qFormat/>
    <w:rsid w:val="00D332B3"/>
    <w:pPr>
      <w:keepNext/>
      <w:numPr>
        <w:ilvl w:val="2"/>
        <w:numId w:val="37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rsid w:val="00D332B3"/>
    <w:pPr>
      <w:keepNext/>
      <w:numPr>
        <w:ilvl w:val="3"/>
        <w:numId w:val="37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rsid w:val="00D332B3"/>
    <w:pPr>
      <w:numPr>
        <w:ilvl w:val="4"/>
        <w:numId w:val="37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rsid w:val="00D332B3"/>
    <w:pPr>
      <w:numPr>
        <w:ilvl w:val="5"/>
        <w:numId w:val="37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rsid w:val="00D332B3"/>
    <w:pPr>
      <w:numPr>
        <w:ilvl w:val="6"/>
        <w:numId w:val="37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rsid w:val="00D332B3"/>
    <w:pPr>
      <w:numPr>
        <w:ilvl w:val="7"/>
        <w:numId w:val="37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rsid w:val="00D332B3"/>
    <w:pPr>
      <w:numPr>
        <w:ilvl w:val="8"/>
        <w:numId w:val="37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05E43"/>
    <w:rPr>
      <w:rFonts w:cs="Calibri"/>
      <w:b/>
      <w:caps/>
      <w:color w:val="0070C0"/>
      <w:kern w:val="28"/>
      <w:sz w:val="24"/>
      <w:szCs w:val="22"/>
      <w:lang w:eastAsia="de-DE"/>
    </w:rPr>
  </w:style>
  <w:style w:type="character" w:customStyle="1" w:styleId="Heading2Char">
    <w:name w:val="Heading 2 Char"/>
    <w:link w:val="Heading2"/>
    <w:rsid w:val="00605E43"/>
    <w:rPr>
      <w:rFonts w:cs="Calibri"/>
      <w:b/>
      <w:color w:val="0070C0"/>
      <w:sz w:val="24"/>
      <w:szCs w:val="24"/>
    </w:rPr>
  </w:style>
  <w:style w:type="paragraph" w:customStyle="1" w:styleId="Annex">
    <w:name w:val="Annex"/>
    <w:basedOn w:val="Heading1"/>
    <w:next w:val="Normal"/>
    <w:qFormat/>
    <w:rsid w:val="007A395D"/>
    <w:pPr>
      <w:numPr>
        <w:numId w:val="4"/>
      </w:numPr>
      <w:tabs>
        <w:tab w:val="left" w:pos="1701"/>
      </w:tabs>
      <w:jc w:val="both"/>
    </w:pPr>
    <w:rPr>
      <w:snapToGrid w:val="0"/>
      <w:kern w:val="0"/>
      <w:lang w:eastAsia="en-GB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5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6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6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6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6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7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qFormat/>
    <w:rsid w:val="008D1694"/>
    <w:pPr>
      <w:spacing w:after="120"/>
      <w:jc w:val="both"/>
    </w:pPr>
  </w:style>
  <w:style w:type="character" w:customStyle="1" w:styleId="BodyTextChar">
    <w:name w:val="Body Text Char"/>
    <w:link w:val="BodyText"/>
    <w:rsid w:val="00E00BE9"/>
    <w:rPr>
      <w:rFonts w:ascii="Arial" w:hAnsi="Arial" w:cs="Times New Roman"/>
      <w:szCs w:val="24"/>
    </w:rPr>
  </w:style>
  <w:style w:type="paragraph" w:customStyle="1" w:styleId="Bullet1">
    <w:name w:val="Bullet 1"/>
    <w:basedOn w:val="Normal"/>
    <w:qFormat/>
    <w:rsid w:val="001C44A3"/>
    <w:pPr>
      <w:numPr>
        <w:numId w:val="10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rsid w:val="001C44A3"/>
    <w:pPr>
      <w:numPr>
        <w:numId w:val="11"/>
      </w:numPr>
      <w:tabs>
        <w:tab w:val="left" w:pos="1701"/>
      </w:tabs>
      <w:spacing w:after="120"/>
      <w:ind w:left="1701" w:hanging="567"/>
      <w:jc w:val="both"/>
    </w:pPr>
    <w:rPr>
      <w:rFonts w:cs="Arial"/>
    </w:rPr>
  </w:style>
  <w:style w:type="paragraph" w:customStyle="1" w:styleId="Bullet2text">
    <w:name w:val="Bullet 2 text"/>
    <w:basedOn w:val="Normal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CF1871"/>
    <w:pPr>
      <w:numPr>
        <w:numId w:val="38"/>
      </w:numPr>
      <w:tabs>
        <w:tab w:val="left" w:pos="2268"/>
      </w:tabs>
      <w:spacing w:after="60"/>
      <w:ind w:left="2268" w:hanging="567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13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link w:val="Footer"/>
    <w:rsid w:val="00084F33"/>
    <w:rPr>
      <w:rFonts w:ascii="Arial" w:hAnsi="Arial" w:cs="Times New Roman"/>
      <w:szCs w:val="24"/>
    </w:r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link w:val="Header"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rsid w:val="00E00BE9"/>
    <w:rPr>
      <w:rFonts w:ascii="Arial" w:hAnsi="Arial" w:cs="Calibri"/>
      <w:szCs w:val="20"/>
      <w:lang w:eastAsia="de-DE"/>
    </w:rPr>
  </w:style>
  <w:style w:type="character" w:customStyle="1" w:styleId="Heading4Char">
    <w:name w:val="Heading 4 Char"/>
    <w:link w:val="Heading4"/>
    <w:rsid w:val="00E00BE9"/>
    <w:rPr>
      <w:rFonts w:ascii="Arial" w:hAnsi="Arial" w:cs="Calibri"/>
      <w:szCs w:val="20"/>
      <w:lang w:val="en-US" w:eastAsia="de-DE"/>
    </w:rPr>
  </w:style>
  <w:style w:type="character" w:customStyle="1" w:styleId="Heading5Char">
    <w:name w:val="Heading 5 Char"/>
    <w:link w:val="Heading5"/>
    <w:rsid w:val="00D332B3"/>
    <w:rPr>
      <w:rFonts w:ascii="Arial" w:eastAsia="Times New Roman" w:hAnsi="Arial" w:cs="Times New Roman"/>
      <w:szCs w:val="20"/>
      <w:lang w:val="de-DE" w:eastAsia="de-DE"/>
    </w:rPr>
  </w:style>
  <w:style w:type="character" w:customStyle="1" w:styleId="Heading6Char">
    <w:name w:val="Heading 6 Char"/>
    <w:link w:val="Heading6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7Char">
    <w:name w:val="Heading 7 Char"/>
    <w:link w:val="Heading7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8Char">
    <w:name w:val="Heading 8 Char"/>
    <w:link w:val="Heading8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9Char">
    <w:name w:val="Heading 9 Char"/>
    <w:link w:val="Heading9"/>
    <w:rsid w:val="00E00BE9"/>
    <w:rPr>
      <w:rFonts w:ascii="Arial" w:hAnsi="Arial" w:cs="Calibri"/>
      <w:szCs w:val="20"/>
      <w:lang w:val="de-DE" w:eastAsia="de-DE"/>
    </w:rPr>
  </w:style>
  <w:style w:type="character" w:styleId="Hyperlink">
    <w:name w:val="Hyperlink"/>
    <w:uiPriority w:val="99"/>
    <w:rsid w:val="00FC0EB3"/>
    <w:rPr>
      <w:dstrike w:val="0"/>
      <w:bdr w:val="none" w:sz="0" w:space="0" w:color="auto"/>
      <w:vertAlign w:val="baseline"/>
    </w:rPr>
  </w:style>
  <w:style w:type="paragraph" w:customStyle="1" w:styleId="List1">
    <w:name w:val="List 1"/>
    <w:basedOn w:val="Normal"/>
    <w:qFormat/>
    <w:rsid w:val="002E6B74"/>
    <w:pPr>
      <w:numPr>
        <w:numId w:val="22"/>
      </w:numPr>
      <w:spacing w:after="120"/>
      <w:jc w:val="both"/>
    </w:pPr>
    <w:rPr>
      <w:rFonts w:eastAsia="MS Mincho"/>
      <w:lang w:eastAsia="ja-JP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rsid w:val="008D1694"/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18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  <w:noProof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 w:val="20"/>
      <w:szCs w:val="20"/>
    </w:rPr>
  </w:style>
  <w:style w:type="numbering" w:styleId="ArticleSection">
    <w:name w:val="Outline List 3"/>
    <w:basedOn w:val="NoList"/>
    <w:rsid w:val="008D1694"/>
    <w:pPr>
      <w:numPr>
        <w:numId w:val="9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semiHidden/>
    <w:rsid w:val="008D1694"/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rsid w:val="00243228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243228"/>
    <w:rPr>
      <w:rFonts w:ascii="Arial" w:hAnsi="Arial" w:cs="Times New Roman"/>
      <w:sz w:val="20"/>
      <w:szCs w:val="20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22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numPr>
        <w:numId w:val="17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8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8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8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8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numPr>
        <w:numId w:val="36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table" w:styleId="TableGrid">
    <w:name w:val="Table Grid"/>
    <w:basedOn w:val="TableNormal"/>
    <w:uiPriority w:val="59"/>
    <w:rsid w:val="00783F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ppendix">
    <w:name w:val="Appendix"/>
    <w:basedOn w:val="Normal"/>
    <w:next w:val="Normal"/>
    <w:rsid w:val="002E6FCA"/>
    <w:pPr>
      <w:numPr>
        <w:numId w:val="43"/>
      </w:numPr>
      <w:spacing w:before="120" w:after="240"/>
      <w:ind w:left="1985" w:hanging="1985"/>
    </w:pPr>
    <w:rPr>
      <w:b/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5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5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5A97"/>
    <w:rPr>
      <w:rFonts w:ascii="Arial" w:hAnsi="Arial"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A97"/>
    <w:rPr>
      <w:rFonts w:ascii="Arial" w:hAnsi="Arial" w:cs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fficiensea2.org/efficiensea2-unveils-redesigned-websit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D3B57-5467-45B3-8578-1E99B6B22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Wim</dc:creator>
  <cp:lastModifiedBy>Seamus Doyle</cp:lastModifiedBy>
  <cp:revision>3</cp:revision>
  <dcterms:created xsi:type="dcterms:W3CDTF">2016-06-24T09:58:00Z</dcterms:created>
  <dcterms:modified xsi:type="dcterms:W3CDTF">2016-06-24T10:10:00Z</dcterms:modified>
</cp:coreProperties>
</file>